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205E" w14:textId="50BC474F" w:rsidR="0002082D" w:rsidRDefault="0002082D" w:rsidP="000208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2D">
        <w:rPr>
          <w:rFonts w:ascii="Times New Roman" w:hAnsi="Times New Roman" w:cs="Times New Roman"/>
          <w:sz w:val="28"/>
          <w:szCs w:val="28"/>
        </w:rPr>
        <w:t>Каждый из нас может попасть в ситуацию, в которой его жизнь и здоровье, а также тех, кто оказался рядом, будет зависеть от правильности его действий и поведения.</w:t>
      </w:r>
    </w:p>
    <w:p w14:paraId="0FF2861A" w14:textId="77777777" w:rsidR="0068700F" w:rsidRDefault="0068700F" w:rsidP="000208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 сентября 2024 в рамках Единого дня безопасности в ГУ «Несвижский социальный пансионат «Берёзка»  состоялись профилактические мероприятия по предупреждению чрезвычайных ситуаций, правонарушений и преступлений, а также обучение поведению в условиях ЧС, аварий, оказанию первой медицинской помощи. </w:t>
      </w:r>
    </w:p>
    <w:p w14:paraId="0F13A25F" w14:textId="14D0502D" w:rsidR="0068700F" w:rsidRPr="0068700F" w:rsidRDefault="0068700F" w:rsidP="000208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были использованы нагл</w:t>
      </w:r>
      <w:r w:rsidR="004E6E3A">
        <w:rPr>
          <w:rFonts w:ascii="Times New Roman" w:hAnsi="Times New Roman" w:cs="Times New Roman"/>
          <w:sz w:val="28"/>
          <w:szCs w:val="28"/>
          <w:lang w:val="ru-RU"/>
        </w:rPr>
        <w:t>ядные</w:t>
      </w:r>
      <w:r w:rsidRPr="0068700F">
        <w:rPr>
          <w:rFonts w:ascii="Times New Roman" w:hAnsi="Times New Roman" w:cs="Times New Roman"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Pr="0068700F">
        <w:rPr>
          <w:rFonts w:ascii="Times New Roman" w:hAnsi="Times New Roman" w:cs="Times New Roman"/>
          <w:sz w:val="28"/>
          <w:szCs w:val="28"/>
        </w:rPr>
        <w:t xml:space="preserve"> находятся на сайте Министерства по чрезвычайным ситуациям Республики Беларусь по ссылке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4E6E3A" w:rsidRPr="00A02A2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https://mchs.gov.by/edinyy-den-bezopasnosti/</w:t>
        </w:r>
      </w:hyperlink>
      <w:r w:rsidR="004E6E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11B1A0" w14:textId="4428CCBF" w:rsidR="00E4264D" w:rsidRPr="00E4264D" w:rsidRDefault="00887645" w:rsidP="00E426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2D">
        <w:rPr>
          <w:rFonts w:ascii="Times New Roman" w:hAnsi="Times New Roman" w:cs="Times New Roman"/>
          <w:sz w:val="28"/>
          <w:szCs w:val="28"/>
        </w:rPr>
        <w:t xml:space="preserve">Главными организаторами акции </w:t>
      </w:r>
      <w:r w:rsidR="00E4264D">
        <w:rPr>
          <w:rFonts w:ascii="Times New Roman" w:hAnsi="Times New Roman" w:cs="Times New Roman"/>
          <w:sz w:val="28"/>
          <w:szCs w:val="28"/>
          <w:lang w:val="ru-RU"/>
        </w:rPr>
        <w:t xml:space="preserve">в ГУ «Несвижский социальный пансионат «Берёзка» выступают руководитель учреждения, руководители структурных подразделений, инженер по охране труда, а также </w:t>
      </w:r>
      <w:r w:rsidR="0068700F">
        <w:rPr>
          <w:rFonts w:ascii="Times New Roman" w:hAnsi="Times New Roman" w:cs="Times New Roman"/>
          <w:sz w:val="28"/>
          <w:szCs w:val="28"/>
          <w:lang w:val="ru-RU"/>
        </w:rPr>
        <w:t>добровольная</w:t>
      </w:r>
      <w:r w:rsidR="00E4264D">
        <w:rPr>
          <w:rFonts w:ascii="Times New Roman" w:hAnsi="Times New Roman" w:cs="Times New Roman"/>
          <w:sz w:val="28"/>
          <w:szCs w:val="28"/>
          <w:lang w:val="ru-RU"/>
        </w:rPr>
        <w:t xml:space="preserve"> пожарная дружина.</w:t>
      </w:r>
    </w:p>
    <w:p w14:paraId="1DE07F0A" w14:textId="35EEF77E" w:rsidR="00887645" w:rsidRDefault="00887645" w:rsidP="006870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2D">
        <w:rPr>
          <w:rFonts w:ascii="Times New Roman" w:hAnsi="Times New Roman" w:cs="Times New Roman"/>
          <w:sz w:val="28"/>
          <w:szCs w:val="28"/>
        </w:rPr>
        <w:t>Цель проведения - формирование в обществе культуры безопасности жизнедеятельности, проведение образовательно-воспитательной работы и пропаганда безопасных условий проживания населения.</w:t>
      </w:r>
    </w:p>
    <w:p w14:paraId="173A3D13" w14:textId="77777777" w:rsidR="004E6E3A" w:rsidRPr="004E6E3A" w:rsidRDefault="004E6E3A" w:rsidP="004E6E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E3A">
        <w:rPr>
          <w:rFonts w:ascii="Times New Roman" w:hAnsi="Times New Roman" w:cs="Times New Roman"/>
          <w:sz w:val="28"/>
          <w:szCs w:val="28"/>
        </w:rPr>
        <w:t>Актуальность мероприятия подтверждается случающимися в мире трагическими происшествиями.</w:t>
      </w:r>
    </w:p>
    <w:p w14:paraId="3045BE25" w14:textId="77777777" w:rsidR="004E6E3A" w:rsidRPr="004E6E3A" w:rsidRDefault="004E6E3A" w:rsidP="004E6E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E3A">
        <w:rPr>
          <w:rFonts w:ascii="Times New Roman" w:hAnsi="Times New Roman" w:cs="Times New Roman"/>
          <w:sz w:val="28"/>
          <w:szCs w:val="28"/>
        </w:rPr>
        <w:t>Так (по данным интернет-источников), 5 декабря 2009 года произошел пожар в ночном клубе «Хромая лошадь» (г. Пермь, Россия), от которого погибли 156 человек. 27 января 2013 года в ночном клубе «Kiss» (г. Санта-Мария, Бразилия) в результате пожара погибло 239 человек, а 25 марта 2018 года в ТЦ «Зимняя вишня» (г. Кемерово, Россия) – более 60 человек, из них 37 детей, еще около 80 получили травмы. Террористический акт 22 марта 2024 года в «Крокус Сити Холле» (г. Красногорск, Подмосковье) был усугублен пожаром, привел к гибели 145 человек (из них 6 детей) и травмированию более 550 человек.</w:t>
      </w:r>
    </w:p>
    <w:p w14:paraId="7E9C6CC7" w14:textId="77777777" w:rsidR="004E6E3A" w:rsidRPr="004E6E3A" w:rsidRDefault="004E6E3A" w:rsidP="004E6E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E3A">
        <w:rPr>
          <w:rFonts w:ascii="Times New Roman" w:hAnsi="Times New Roman" w:cs="Times New Roman"/>
          <w:sz w:val="28"/>
          <w:szCs w:val="28"/>
        </w:rPr>
        <w:t>Причинами и условиями, приведшими к такому количеству жертв, являлись ошибки посетителей при эвакуации, паника, ошибки руководителей при планировании и персонала при организации эвакуации.</w:t>
      </w:r>
    </w:p>
    <w:p w14:paraId="5205F83E" w14:textId="77777777" w:rsidR="004E6E3A" w:rsidRPr="004E6E3A" w:rsidRDefault="004E6E3A" w:rsidP="004E6E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E3A">
        <w:rPr>
          <w:rFonts w:ascii="Times New Roman" w:hAnsi="Times New Roman" w:cs="Times New Roman"/>
          <w:sz w:val="28"/>
          <w:szCs w:val="28"/>
        </w:rPr>
        <w:t>У нас в республике пожаров с трагическими последствиями не допущено, тем не менее вопрос правильной эвакуации людей из зданий при пожаре (как по месту работы, так и в общественных местах, в которых бывает каждый из нас) является актуальным.</w:t>
      </w:r>
    </w:p>
    <w:p w14:paraId="4A11365E" w14:textId="77777777" w:rsidR="004E6E3A" w:rsidRPr="004E6E3A" w:rsidRDefault="004E6E3A" w:rsidP="004E6E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E3A">
        <w:rPr>
          <w:rFonts w:ascii="Times New Roman" w:hAnsi="Times New Roman" w:cs="Times New Roman"/>
          <w:sz w:val="28"/>
          <w:szCs w:val="28"/>
        </w:rPr>
        <w:lastRenderedPageBreak/>
        <w:t>Ежегодно на объектах организаций республики происходят пожары. Так за 8 месяцев 2024 г. на объектах организаций произошло 322 пожара, от которых погибло 6 человек и 16 травмировано.</w:t>
      </w:r>
    </w:p>
    <w:p w14:paraId="115F97CE" w14:textId="55984DF2" w:rsidR="004E6E3A" w:rsidRPr="004E6E3A" w:rsidRDefault="004E6E3A" w:rsidP="004E6E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E3A">
        <w:rPr>
          <w:rFonts w:ascii="Times New Roman" w:hAnsi="Times New Roman" w:cs="Times New Roman"/>
          <w:sz w:val="28"/>
          <w:szCs w:val="28"/>
        </w:rPr>
        <w:t xml:space="preserve">Каждый из нас может попасть в ситуацию, в которой его жизнь и здоровье, а также тех, кто оказался рядом, будет зависит от правильности его действий и поведения. Поэтому к сегодняшнему мероприятию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4E6E3A">
        <w:rPr>
          <w:rFonts w:ascii="Times New Roman" w:hAnsi="Times New Roman" w:cs="Times New Roman"/>
          <w:sz w:val="28"/>
          <w:szCs w:val="28"/>
        </w:rPr>
        <w:t xml:space="preserve"> отнес</w:t>
      </w:r>
      <w:r>
        <w:rPr>
          <w:rFonts w:ascii="Times New Roman" w:hAnsi="Times New Roman" w:cs="Times New Roman"/>
          <w:sz w:val="28"/>
          <w:szCs w:val="28"/>
        </w:rPr>
        <w:t>лись очень</w:t>
      </w:r>
      <w:r w:rsidRPr="004E6E3A">
        <w:rPr>
          <w:rFonts w:ascii="Times New Roman" w:hAnsi="Times New Roman" w:cs="Times New Roman"/>
          <w:sz w:val="28"/>
          <w:szCs w:val="28"/>
        </w:rPr>
        <w:t xml:space="preserve"> ответственно.</w:t>
      </w:r>
    </w:p>
    <w:p w14:paraId="25DAF640" w14:textId="77777777" w:rsidR="004E6E3A" w:rsidRPr="004E6E3A" w:rsidRDefault="004E6E3A" w:rsidP="006870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E6E3A" w:rsidRPr="004E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45"/>
    <w:rsid w:val="0002082D"/>
    <w:rsid w:val="004E6E3A"/>
    <w:rsid w:val="0068700F"/>
    <w:rsid w:val="007A30C0"/>
    <w:rsid w:val="00887645"/>
    <w:rsid w:val="008A2DE5"/>
    <w:rsid w:val="00DE21E1"/>
    <w:rsid w:val="00E4264D"/>
    <w:rsid w:val="00E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39FB"/>
  <w15:chartTrackingRefBased/>
  <w15:docId w15:val="{92A923DB-8D1D-42E6-94D2-8C81559E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E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hs.gov.by/edinyy-den-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2024-09-26T08:22:00Z</dcterms:created>
  <dcterms:modified xsi:type="dcterms:W3CDTF">2024-09-26T11:53:00Z</dcterms:modified>
</cp:coreProperties>
</file>