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FEC77" w14:textId="77777777" w:rsidR="00E3773C" w:rsidRPr="00AD34C6" w:rsidRDefault="00E3773C" w:rsidP="008C2E0D">
      <w:pPr>
        <w:rPr>
          <w:rFonts w:ascii="Times New Roman" w:hAnsi="Times New Roman"/>
          <w:sz w:val="28"/>
          <w:szCs w:val="28"/>
        </w:rPr>
      </w:pPr>
      <w:r w:rsidRPr="00AD34C6">
        <w:rPr>
          <w:rFonts w:ascii="Times New Roman" w:hAnsi="Times New Roman"/>
          <w:sz w:val="28"/>
          <w:szCs w:val="28"/>
        </w:rPr>
        <w:t xml:space="preserve">    </w:t>
      </w:r>
    </w:p>
    <w:p w14:paraId="6B8F4D19" w14:textId="77777777" w:rsidR="00FB7E39" w:rsidRDefault="00FB7E39" w:rsidP="003436F8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19E473E5" w14:textId="08CC762B" w:rsidR="00E3773C" w:rsidRPr="00AA375D" w:rsidRDefault="00E3773C" w:rsidP="00304DBF">
      <w:pPr>
        <w:shd w:val="clear" w:color="auto" w:fill="FFFFFF"/>
        <w:tabs>
          <w:tab w:val="left" w:pos="1800"/>
          <w:tab w:val="center" w:pos="4677"/>
        </w:tabs>
        <w:spacing w:after="0" w:line="240" w:lineRule="auto"/>
        <w:ind w:left="360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A375D">
        <w:rPr>
          <w:rFonts w:ascii="Times New Roman" w:hAnsi="Times New Roman"/>
          <w:b/>
          <w:caps/>
          <w:color w:val="000000"/>
          <w:sz w:val="28"/>
          <w:szCs w:val="28"/>
        </w:rPr>
        <w:t>Гуманитарный проект</w:t>
      </w:r>
      <w:r w:rsidR="00304DBF" w:rsidRPr="00AA375D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« </w:t>
      </w:r>
      <w:r w:rsidR="00C661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ВЕСЬ МИР ТЕАТР</w:t>
      </w:r>
      <w:r w:rsidR="00136A2C" w:rsidRPr="00AA375D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»</w:t>
      </w:r>
      <w:r w:rsidR="00304DBF" w:rsidRPr="00AA375D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AA375D">
        <w:rPr>
          <w:rFonts w:ascii="Times New Roman" w:hAnsi="Times New Roman"/>
          <w:b/>
          <w:caps/>
          <w:color w:val="000000"/>
          <w:sz w:val="28"/>
          <w:szCs w:val="28"/>
        </w:rPr>
        <w:t xml:space="preserve"> ГУ «Несвижский</w:t>
      </w:r>
      <w:r w:rsidR="00BC5013" w:rsidRPr="00AA375D">
        <w:rPr>
          <w:rFonts w:ascii="Times New Roman" w:hAnsi="Times New Roman"/>
          <w:b/>
          <w:caps/>
          <w:color w:val="000000"/>
          <w:sz w:val="28"/>
          <w:szCs w:val="28"/>
        </w:rPr>
        <w:t xml:space="preserve"> </w:t>
      </w:r>
      <w:r w:rsidR="00304DBF" w:rsidRPr="00AA375D">
        <w:rPr>
          <w:rFonts w:ascii="Times New Roman" w:hAnsi="Times New Roman"/>
          <w:b/>
          <w:caps/>
          <w:color w:val="000000"/>
          <w:sz w:val="28"/>
          <w:szCs w:val="28"/>
        </w:rPr>
        <w:t>социальный пансионат «Берёзка»</w:t>
      </w:r>
      <w:r w:rsidRPr="00AA375D">
        <w:rPr>
          <w:rFonts w:ascii="Times New Roman" w:hAnsi="Times New Roman"/>
          <w:b/>
          <w:caps/>
          <w:color w:val="000000"/>
          <w:sz w:val="28"/>
          <w:szCs w:val="28"/>
        </w:rPr>
        <w:t xml:space="preserve"> ищет спонсоров</w:t>
      </w:r>
    </w:p>
    <w:p w14:paraId="6C3ED1A9" w14:textId="77777777" w:rsidR="00E3773C" w:rsidRPr="00AD34C6" w:rsidRDefault="00E3773C" w:rsidP="003436F8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40FE2672" w14:textId="77777777" w:rsidR="00E3773C" w:rsidRPr="00AD34C6" w:rsidRDefault="00AD34C6" w:rsidP="002E7468">
      <w:pPr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7578984B" wp14:editId="2E776E1B">
            <wp:extent cx="4319751" cy="2869764"/>
            <wp:effectExtent l="0" t="0" r="5080" b="698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43" cy="286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5CC89" w14:textId="644C356B" w:rsidR="00ED6E24" w:rsidRPr="00AD34C6" w:rsidRDefault="00ED6E24" w:rsidP="00ED6E2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81"/>
      </w:tblGrid>
      <w:tr w:rsidR="00055059" w:rsidRPr="00AD34C6" w14:paraId="444F6BB8" w14:textId="77777777" w:rsidTr="00D9573D">
        <w:tc>
          <w:tcPr>
            <w:tcW w:w="97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BC6CA65" w14:textId="412053C6" w:rsidR="00055059" w:rsidRPr="00A43EAF" w:rsidRDefault="00055059" w:rsidP="00C661A9">
            <w:pPr>
              <w:shd w:val="clear" w:color="auto" w:fill="FFFFFF"/>
              <w:tabs>
                <w:tab w:val="left" w:pos="1800"/>
                <w:tab w:val="center" w:pos="4677"/>
              </w:tabs>
              <w:spacing w:after="0" w:line="240" w:lineRule="auto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1.Название проекта</w:t>
            </w:r>
            <w:r w:rsidR="00C661A9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="00C661A9" w:rsidRPr="00C661A9">
              <w:rPr>
                <w:rFonts w:ascii="Times New Roman" w:hAnsi="Times New Roman"/>
                <w:sz w:val="28"/>
                <w:szCs w:val="28"/>
              </w:rPr>
              <w:t>Весь мир театр</w:t>
            </w:r>
          </w:p>
        </w:tc>
      </w:tr>
      <w:tr w:rsidR="00E3773C" w:rsidRPr="00AD34C6" w14:paraId="30DD5F0D" w14:textId="77777777" w:rsidTr="00D9573D">
        <w:tc>
          <w:tcPr>
            <w:tcW w:w="97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53A83C2" w14:textId="6D26F004" w:rsidR="00E3773C" w:rsidRPr="00A43EAF" w:rsidRDefault="00055059" w:rsidP="00C661A9">
            <w:pPr>
              <w:shd w:val="clear" w:color="auto" w:fill="FFFFFF"/>
              <w:tabs>
                <w:tab w:val="left" w:pos="1800"/>
                <w:tab w:val="center" w:pos="4677"/>
              </w:tabs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28282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43EAF" w:rsidRPr="00A43EA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582363" w:rsidRPr="00A43EAF">
              <w:rPr>
                <w:rFonts w:ascii="Times New Roman" w:hAnsi="Times New Roman"/>
                <w:b/>
                <w:sz w:val="28"/>
                <w:szCs w:val="28"/>
              </w:rPr>
              <w:t xml:space="preserve">Цель проекта: </w:t>
            </w:r>
            <w:r w:rsidR="00582363" w:rsidRPr="00A43EAF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Покупка </w:t>
            </w:r>
            <w:r w:rsidR="00C661A9">
              <w:rPr>
                <w:rFonts w:ascii="Times New Roman" w:hAnsi="Times New Roman"/>
                <w:color w:val="010101"/>
                <w:sz w:val="28"/>
                <w:szCs w:val="28"/>
              </w:rPr>
              <w:t>театрального занавеса</w:t>
            </w:r>
            <w:r w:rsidR="00582363" w:rsidRPr="00A43EAF">
              <w:rPr>
                <w:rFonts w:ascii="Times New Roman" w:hAnsi="Times New Roman"/>
                <w:color w:val="010101"/>
                <w:sz w:val="28"/>
                <w:szCs w:val="28"/>
              </w:rPr>
              <w:t xml:space="preserve"> для </w:t>
            </w:r>
            <w:r w:rsidR="00C661A9">
              <w:rPr>
                <w:rFonts w:ascii="Times New Roman" w:hAnsi="Times New Roman"/>
                <w:color w:val="010101"/>
                <w:sz w:val="28"/>
                <w:szCs w:val="28"/>
              </w:rPr>
              <w:t>сцены.</w:t>
            </w:r>
          </w:p>
        </w:tc>
      </w:tr>
      <w:tr w:rsidR="00E3773C" w:rsidRPr="00AD34C6" w14:paraId="4F024164" w14:textId="77777777" w:rsidTr="00D9573D">
        <w:tc>
          <w:tcPr>
            <w:tcW w:w="97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44AB1" w14:textId="7638C7A8" w:rsidR="00E3773C" w:rsidRPr="00AD34C6" w:rsidRDefault="00055059" w:rsidP="00C661A9">
            <w:pPr>
              <w:pStyle w:val="a4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E3773C" w:rsidRPr="00AD34C6">
              <w:rPr>
                <w:sz w:val="28"/>
                <w:szCs w:val="28"/>
              </w:rPr>
              <w:t xml:space="preserve">. </w:t>
            </w:r>
            <w:r w:rsidR="00E3773C" w:rsidRPr="00A43EAF">
              <w:rPr>
                <w:b/>
                <w:sz w:val="28"/>
                <w:szCs w:val="28"/>
              </w:rPr>
              <w:t>Срок реализации проекта:</w:t>
            </w:r>
            <w:r w:rsidR="00E3773C" w:rsidRPr="00AD34C6">
              <w:rPr>
                <w:sz w:val="28"/>
                <w:szCs w:val="28"/>
              </w:rPr>
              <w:t xml:space="preserve"> </w:t>
            </w:r>
            <w:r w:rsidR="00C661A9">
              <w:rPr>
                <w:sz w:val="28"/>
                <w:szCs w:val="28"/>
              </w:rPr>
              <w:t>6</w:t>
            </w:r>
            <w:r w:rsidR="00603542" w:rsidRPr="00AD34C6">
              <w:rPr>
                <w:sz w:val="28"/>
                <w:szCs w:val="28"/>
              </w:rPr>
              <w:t xml:space="preserve"> </w:t>
            </w:r>
            <w:r w:rsidR="00E3773C" w:rsidRPr="00AD34C6">
              <w:rPr>
                <w:sz w:val="28"/>
                <w:szCs w:val="28"/>
              </w:rPr>
              <w:t>месяцев</w:t>
            </w:r>
          </w:p>
        </w:tc>
      </w:tr>
      <w:tr w:rsidR="00E3773C" w:rsidRPr="00AD34C6" w14:paraId="478AEC3C" w14:textId="77777777" w:rsidTr="00067A53"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3720C" w14:textId="78119F49" w:rsidR="00E3773C" w:rsidRPr="00AD34C6" w:rsidRDefault="00055059" w:rsidP="00FB7E39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E3773C" w:rsidRPr="00A43EAF">
              <w:rPr>
                <w:b/>
                <w:sz w:val="28"/>
                <w:szCs w:val="28"/>
              </w:rPr>
              <w:t>.</w:t>
            </w:r>
            <w:r w:rsidR="00E3773C" w:rsidRPr="00AD34C6">
              <w:rPr>
                <w:sz w:val="28"/>
                <w:szCs w:val="28"/>
              </w:rPr>
              <w:t xml:space="preserve"> </w:t>
            </w:r>
            <w:r w:rsidR="00E3773C" w:rsidRPr="00A43EAF">
              <w:rPr>
                <w:b/>
                <w:sz w:val="28"/>
                <w:szCs w:val="28"/>
              </w:rPr>
              <w:t>Организаци</w:t>
            </w:r>
            <w:proofErr w:type="gramStart"/>
            <w:r w:rsidR="00E3773C" w:rsidRPr="00A43EAF">
              <w:rPr>
                <w:b/>
                <w:sz w:val="28"/>
                <w:szCs w:val="28"/>
              </w:rPr>
              <w:t>я-</w:t>
            </w:r>
            <w:proofErr w:type="gramEnd"/>
            <w:r w:rsidR="00E3773C" w:rsidRPr="00A43EAF">
              <w:rPr>
                <w:b/>
                <w:sz w:val="28"/>
                <w:szCs w:val="28"/>
              </w:rPr>
              <w:t xml:space="preserve"> заявитель</w:t>
            </w:r>
            <w:r w:rsidR="00E3773C" w:rsidRPr="00AD34C6">
              <w:rPr>
                <w:sz w:val="28"/>
                <w:szCs w:val="28"/>
              </w:rPr>
              <w:t xml:space="preserve">, предлагающая проект: ГУ «Несвижский </w:t>
            </w:r>
            <w:r w:rsidR="00304DBF">
              <w:rPr>
                <w:sz w:val="28"/>
                <w:szCs w:val="28"/>
              </w:rPr>
              <w:t>социальный пансионат «Берёзка</w:t>
            </w:r>
            <w:r w:rsidR="00E3773C" w:rsidRPr="00AD34C6">
              <w:rPr>
                <w:sz w:val="28"/>
                <w:szCs w:val="28"/>
              </w:rPr>
              <w:t>»</w:t>
            </w:r>
          </w:p>
        </w:tc>
      </w:tr>
      <w:tr w:rsidR="00E3773C" w:rsidRPr="00AD34C6" w14:paraId="17BD4D57" w14:textId="77777777" w:rsidTr="00A43EAF"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58447" w14:textId="69E74FA0" w:rsidR="00FB7E39" w:rsidRDefault="00055059" w:rsidP="00FB7E39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E3773C" w:rsidRPr="00A43EAF">
              <w:rPr>
                <w:b/>
                <w:sz w:val="28"/>
                <w:szCs w:val="28"/>
              </w:rPr>
              <w:t>.</w:t>
            </w:r>
            <w:r w:rsidR="00E3773C" w:rsidRPr="00AD34C6">
              <w:rPr>
                <w:sz w:val="28"/>
                <w:szCs w:val="28"/>
              </w:rPr>
              <w:t xml:space="preserve"> </w:t>
            </w:r>
            <w:r w:rsidR="00E3773C" w:rsidRPr="00A43EAF">
              <w:rPr>
                <w:b/>
                <w:sz w:val="28"/>
                <w:szCs w:val="28"/>
              </w:rPr>
              <w:t>Цель проекта:</w:t>
            </w:r>
            <w:r w:rsidR="00E3773C" w:rsidRPr="00AD34C6">
              <w:rPr>
                <w:sz w:val="28"/>
                <w:szCs w:val="28"/>
              </w:rPr>
              <w:t xml:space="preserve"> </w:t>
            </w:r>
          </w:p>
          <w:p w14:paraId="5F00CD06" w14:textId="6540E845" w:rsidR="00582363" w:rsidRPr="00166226" w:rsidRDefault="00582363" w:rsidP="00582363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- обновить</w:t>
            </w:r>
            <w:r w:rsidR="00C661A9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и заменить</w:t>
            </w:r>
            <w:r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</w:t>
            </w:r>
            <w:r w:rsidR="00C661A9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одежду сцены</w:t>
            </w:r>
            <w:r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, тем самым повысить у людей</w:t>
            </w:r>
            <w:r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интерес к национальной культуре, народному творчеству, особенностям </w:t>
            </w:r>
            <w:r w:rsidR="0075286A"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на</w:t>
            </w:r>
            <w:r w:rsidR="0075286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родных</w:t>
            </w:r>
            <w:r w:rsidR="0075286A"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</w:t>
            </w:r>
            <w:r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традиций.</w:t>
            </w:r>
          </w:p>
          <w:p w14:paraId="76AD3C37" w14:textId="6B6F5A9C" w:rsidR="00722831" w:rsidRPr="00722831" w:rsidRDefault="00722831" w:rsidP="00582363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722831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- патриотическому настрою и любви к </w:t>
            </w:r>
            <w:r w:rsidR="0075286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творчеству</w:t>
            </w:r>
            <w:r w:rsidRPr="00722831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.</w:t>
            </w:r>
          </w:p>
          <w:p w14:paraId="6D2AA308" w14:textId="23406AE5" w:rsidR="00FB7E39" w:rsidRPr="003F7238" w:rsidRDefault="00FB7E39" w:rsidP="003F723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</w:p>
        </w:tc>
      </w:tr>
      <w:tr w:rsidR="00E3773C" w:rsidRPr="00AD34C6" w14:paraId="2DC9E363" w14:textId="77777777" w:rsidTr="00A43EAF">
        <w:tc>
          <w:tcPr>
            <w:tcW w:w="97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44CB794" w14:textId="1098108C" w:rsidR="00603542" w:rsidRPr="00AD34C6" w:rsidRDefault="00055059" w:rsidP="00FB7E39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E3773C" w:rsidRPr="00A43EAF">
              <w:rPr>
                <w:b/>
                <w:sz w:val="28"/>
                <w:szCs w:val="28"/>
              </w:rPr>
              <w:t>.Задачи</w:t>
            </w:r>
            <w:r w:rsidR="00E3773C" w:rsidRPr="00AD34C6">
              <w:rPr>
                <w:sz w:val="28"/>
                <w:szCs w:val="28"/>
              </w:rPr>
              <w:t xml:space="preserve">, </w:t>
            </w:r>
            <w:r w:rsidR="00E3773C" w:rsidRPr="0075286A">
              <w:rPr>
                <w:b/>
                <w:sz w:val="28"/>
                <w:szCs w:val="28"/>
              </w:rPr>
              <w:t>планируемые к выполнению в рамках реализации</w:t>
            </w:r>
            <w:r w:rsidR="00E3773C" w:rsidRPr="00AD34C6">
              <w:rPr>
                <w:sz w:val="28"/>
                <w:szCs w:val="28"/>
              </w:rPr>
              <w:t xml:space="preserve">: покупка </w:t>
            </w:r>
            <w:r w:rsidR="00E215CD">
              <w:rPr>
                <w:sz w:val="28"/>
                <w:szCs w:val="28"/>
              </w:rPr>
              <w:t>театрального занавеса.</w:t>
            </w:r>
          </w:p>
          <w:p w14:paraId="1E2B92B7" w14:textId="50C14834" w:rsidR="00722831" w:rsidRPr="003B5B11" w:rsidRDefault="00722831" w:rsidP="00722831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3B5B11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- Покупка </w:t>
            </w:r>
            <w:r w:rsidR="0075286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театрального занавеса</w:t>
            </w:r>
            <w:r w:rsidR="00582363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.</w:t>
            </w:r>
            <w:r w:rsidR="003F7238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</w:t>
            </w:r>
            <w:r w:rsidRPr="003B5B11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В основу деятельности зрительного и </w:t>
            </w:r>
            <w:r w:rsidRPr="003B5B11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lastRenderedPageBreak/>
              <w:t>развлекательно</w:t>
            </w:r>
            <w:r w:rsidR="003F7238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го</w:t>
            </w:r>
            <w:r w:rsidRPr="003B5B11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залов положена идея развития творческих способностей </w:t>
            </w:r>
            <w:r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инвалидов</w:t>
            </w:r>
            <w:r w:rsidRPr="003B5B11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, а также, по</w:t>
            </w:r>
            <w:r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лноценного отдыха и развлечения</w:t>
            </w:r>
            <w:r w:rsidRPr="003B5B11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инвалидов</w:t>
            </w:r>
            <w:r w:rsidRPr="003B5B11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.</w:t>
            </w:r>
          </w:p>
          <w:p w14:paraId="08A84A2E" w14:textId="52BC212F" w:rsidR="00722831" w:rsidRPr="003B5B11" w:rsidRDefault="00A43EAF" w:rsidP="00722831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- п</w:t>
            </w:r>
            <w:r w:rsidR="00582363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роект изменит внешний вид </w:t>
            </w:r>
            <w:r w:rsidR="0075286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сцены</w:t>
            </w:r>
            <w:r w:rsidR="00722831" w:rsidRPr="003B5B11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.</w:t>
            </w:r>
          </w:p>
          <w:p w14:paraId="3B327611" w14:textId="1651EC2E" w:rsidR="00722831" w:rsidRPr="003B5B11" w:rsidRDefault="00722831" w:rsidP="00722831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3B5B11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- увеличение количества участников художественной самодеятельности </w:t>
            </w:r>
            <w:r w:rsidR="0075286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и зрителей </w:t>
            </w:r>
            <w:r w:rsidRPr="003B5B11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учреждении</w:t>
            </w:r>
            <w:r w:rsidR="00582363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.</w:t>
            </w:r>
          </w:p>
          <w:p w14:paraId="7D5B2C92" w14:textId="6C20E10D" w:rsidR="00E3773C" w:rsidRPr="00582363" w:rsidRDefault="00722831" w:rsidP="0058236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3B5B11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-возможность полноценного развития граждан, создание почвы для демонстрации своих творческих способностей и умений, станет хорошим стимулом для полноценного проведения свободного времени.</w:t>
            </w:r>
          </w:p>
        </w:tc>
      </w:tr>
      <w:tr w:rsidR="00E3773C" w:rsidRPr="00AD34C6" w14:paraId="6B7CD375" w14:textId="77777777" w:rsidTr="00A43EAF">
        <w:tc>
          <w:tcPr>
            <w:tcW w:w="97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5251AAB" w14:textId="7ED91A42" w:rsidR="00E3773C" w:rsidRPr="00722831" w:rsidRDefault="00055059" w:rsidP="00582363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</w:rPr>
              <w:lastRenderedPageBreak/>
              <w:t>7</w:t>
            </w:r>
            <w:r w:rsidR="00E3773C" w:rsidRPr="00A43EAF">
              <w:rPr>
                <w:rFonts w:ascii="Times New Roman" w:hAnsi="Times New Roman"/>
                <w:b/>
                <w:sz w:val="28"/>
                <w:szCs w:val="28"/>
              </w:rPr>
              <w:t>. Целевая группа:</w:t>
            </w:r>
            <w:r w:rsidR="00E3773C" w:rsidRPr="00722831">
              <w:rPr>
                <w:sz w:val="28"/>
                <w:szCs w:val="28"/>
              </w:rPr>
              <w:t xml:space="preserve"> </w:t>
            </w:r>
            <w:r w:rsidR="003F7238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Инвалиды 1 и 2 </w:t>
            </w:r>
            <w:r w:rsidR="0075286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группы, работники </w:t>
            </w:r>
            <w:r w:rsidR="00582363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пансионата.</w:t>
            </w:r>
          </w:p>
        </w:tc>
      </w:tr>
      <w:tr w:rsidR="00E3773C" w:rsidRPr="00AD34C6" w14:paraId="554074F8" w14:textId="77777777" w:rsidTr="00A43EAF">
        <w:tc>
          <w:tcPr>
            <w:tcW w:w="97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EC91854" w14:textId="5E1BEB5A" w:rsidR="00722831" w:rsidRDefault="00055059" w:rsidP="00055059">
            <w:pPr>
              <w:pStyle w:val="a4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FF195C" w:rsidRPr="00A43EAF">
              <w:rPr>
                <w:b/>
                <w:sz w:val="28"/>
                <w:szCs w:val="28"/>
              </w:rPr>
              <w:t>.</w:t>
            </w:r>
            <w:r w:rsidR="00E3773C" w:rsidRPr="00A43EAF">
              <w:rPr>
                <w:b/>
                <w:sz w:val="28"/>
                <w:szCs w:val="28"/>
              </w:rPr>
              <w:t>Краткое описание</w:t>
            </w:r>
            <w:r w:rsidR="00E3773C" w:rsidRPr="00AD34C6">
              <w:rPr>
                <w:sz w:val="28"/>
                <w:szCs w:val="28"/>
              </w:rPr>
              <w:t xml:space="preserve"> </w:t>
            </w:r>
            <w:r w:rsidR="00E3773C" w:rsidRPr="00A43EAF">
              <w:rPr>
                <w:b/>
                <w:sz w:val="28"/>
                <w:szCs w:val="28"/>
              </w:rPr>
              <w:t>мероприятия  в рамках проекта:</w:t>
            </w:r>
            <w:r w:rsidR="00E3773C" w:rsidRPr="00AD34C6">
              <w:rPr>
                <w:sz w:val="28"/>
                <w:szCs w:val="28"/>
              </w:rPr>
              <w:t xml:space="preserve"> </w:t>
            </w:r>
            <w:r w:rsidR="00722831">
              <w:rPr>
                <w:sz w:val="28"/>
                <w:szCs w:val="28"/>
              </w:rPr>
              <w:t xml:space="preserve"> </w:t>
            </w:r>
            <w:r w:rsidR="00603542" w:rsidRPr="00AD34C6">
              <w:rPr>
                <w:sz w:val="28"/>
                <w:szCs w:val="28"/>
              </w:rPr>
              <w:t xml:space="preserve"> </w:t>
            </w:r>
          </w:p>
          <w:p w14:paraId="13043BC6" w14:textId="10FBB81A" w:rsidR="00E3773C" w:rsidRDefault="00E215CD" w:rsidP="009F20F4">
            <w:pPr>
              <w:pStyle w:val="a4"/>
              <w:ind w:left="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9F20F4">
              <w:rPr>
                <w:sz w:val="28"/>
                <w:szCs w:val="28"/>
              </w:rPr>
              <w:t xml:space="preserve">  В зале гаснет свет, и тихо скользит занавес, открывая картину волшебного </w:t>
            </w:r>
            <w:proofErr w:type="gramStart"/>
            <w:r w:rsidR="009F20F4">
              <w:rPr>
                <w:sz w:val="28"/>
                <w:szCs w:val="28"/>
              </w:rPr>
              <w:t>мира</w:t>
            </w:r>
            <w:proofErr w:type="gramEnd"/>
            <w:r w:rsidR="009F20F4">
              <w:rPr>
                <w:sz w:val="28"/>
                <w:szCs w:val="28"/>
              </w:rPr>
              <w:t xml:space="preserve">…Занавес стал символом театра и сцены. Не случайно он считается официально эмблемой сцены и театра. </w:t>
            </w:r>
            <w:r>
              <w:rPr>
                <w:sz w:val="28"/>
                <w:szCs w:val="28"/>
              </w:rPr>
              <w:t>Театральный</w:t>
            </w:r>
            <w:r w:rsidR="009F20F4">
              <w:rPr>
                <w:sz w:val="28"/>
                <w:szCs w:val="28"/>
              </w:rPr>
              <w:t xml:space="preserve"> занавес отгораживает реальный мир от </w:t>
            </w:r>
            <w:proofErr w:type="gramStart"/>
            <w:r w:rsidR="009F20F4">
              <w:rPr>
                <w:sz w:val="28"/>
                <w:szCs w:val="28"/>
              </w:rPr>
              <w:t>воображаемого</w:t>
            </w:r>
            <w:proofErr w:type="gramEnd"/>
            <w:r w:rsidR="009F20F4">
              <w:rPr>
                <w:sz w:val="28"/>
                <w:szCs w:val="28"/>
              </w:rPr>
              <w:t xml:space="preserve">. </w:t>
            </w:r>
          </w:p>
          <w:p w14:paraId="73B72CD9" w14:textId="00287925" w:rsidR="009F20F4" w:rsidRPr="00AD34C6" w:rsidRDefault="00E215CD" w:rsidP="00C10041">
            <w:pPr>
              <w:pStyle w:val="a4"/>
              <w:ind w:left="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Театральный</w:t>
            </w:r>
            <w:r w:rsidR="009F20F4">
              <w:rPr>
                <w:sz w:val="28"/>
                <w:szCs w:val="28"/>
              </w:rPr>
              <w:t xml:space="preserve"> занавес существовал в театре Древнего Рима. Когда начинался спектакль, он опускался в специальную щель в полу сценической площадки, а в конце представления снова поднимался из пола.</w:t>
            </w:r>
            <w:r w:rsidR="00C10041">
              <w:rPr>
                <w:sz w:val="28"/>
                <w:szCs w:val="28"/>
              </w:rPr>
              <w:t xml:space="preserve"> Только в эпоху барокко занавесу окончательно удалось закрепить за собой роль «отделителя» зала от сцены и стать неотъемлемым элементом декорирования сцены-коробки. В театре ꞳꞳ века занавес нередко входил в оформление спектакля, создавался для определенной постановки. А еще занавес и сам может быть актером. </w:t>
            </w:r>
          </w:p>
        </w:tc>
      </w:tr>
      <w:tr w:rsidR="00FF195C" w:rsidRPr="00AD34C6" w14:paraId="06F9741F" w14:textId="77777777" w:rsidTr="00D9573D">
        <w:tc>
          <w:tcPr>
            <w:tcW w:w="97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7091D" w14:textId="6EF82658" w:rsidR="00A9583A" w:rsidRPr="00166226" w:rsidRDefault="00FF195C" w:rsidP="00A958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A43EAF">
              <w:rPr>
                <w:rFonts w:ascii="Times New Roman" w:eastAsia="Times New Roman" w:hAnsi="Times New Roman"/>
                <w:b/>
                <w:bCs/>
                <w:color w:val="282828"/>
                <w:sz w:val="28"/>
                <w:szCs w:val="28"/>
                <w:lang w:eastAsia="ru-RU"/>
              </w:rPr>
              <w:t xml:space="preserve"> </w:t>
            </w:r>
            <w:r w:rsidR="00055059">
              <w:rPr>
                <w:rFonts w:ascii="Times New Roman" w:eastAsia="Times New Roman" w:hAnsi="Times New Roman"/>
                <w:b/>
                <w:bCs/>
                <w:color w:val="282828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Cs/>
                <w:color w:val="282828"/>
                <w:sz w:val="28"/>
                <w:szCs w:val="28"/>
                <w:lang w:eastAsia="ru-RU"/>
              </w:rPr>
              <w:t>.</w:t>
            </w:r>
            <w:r w:rsidRPr="00A43EAF">
              <w:rPr>
                <w:rFonts w:ascii="Times New Roman" w:eastAsia="Times New Roman" w:hAnsi="Times New Roman"/>
                <w:b/>
                <w:bCs/>
                <w:color w:val="282828"/>
                <w:sz w:val="28"/>
                <w:szCs w:val="28"/>
                <w:lang w:eastAsia="ru-RU"/>
              </w:rPr>
              <w:t>Обоснование социальной значимости:</w:t>
            </w:r>
            <w:r w:rsidRPr="00FF195C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Музыка — источник радости мудрых людей, она способна вызывать в народе хорошие мысли, она глубоко проникает в его сознание и легко изменяет нравы и обычаи.</w:t>
            </w:r>
            <w:r w:rsidRPr="00FF195C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br/>
            </w:r>
            <w:r w:rsidR="003F7238" w:rsidRPr="00A9583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</w:t>
            </w:r>
            <w:r w:rsidRPr="00A9583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</w:t>
            </w:r>
            <w:r w:rsidR="00A9583A"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Проблема приобретения</w:t>
            </w:r>
            <w:r w:rsidR="00F07CA5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сценического занавеса</w:t>
            </w:r>
            <w:r w:rsidR="00A9583A"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</w:t>
            </w:r>
            <w:r w:rsidR="00A9583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является актуальной</w:t>
            </w:r>
            <w:r w:rsidR="00F07CA5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="00F07CA5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Сценический</w:t>
            </w:r>
            <w:proofErr w:type="gramEnd"/>
            <w:r w:rsidR="00F07CA5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одежда сцены долж</w:t>
            </w:r>
            <w:r w:rsidR="00A9583A"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н</w:t>
            </w:r>
            <w:r w:rsidR="00F07CA5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а</w:t>
            </w:r>
            <w:r w:rsidR="00A9583A"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смотреться зрелищно и г</w:t>
            </w:r>
            <w:r w:rsidR="00F07CA5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армонично, быть украшением сцены</w:t>
            </w:r>
            <w:r w:rsidR="00A9583A"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. </w:t>
            </w:r>
            <w:r w:rsidR="00F07CA5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Одежда сцены</w:t>
            </w:r>
            <w:r w:rsidR="00A9583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играет важную роль</w:t>
            </w:r>
            <w:r w:rsidR="00A9583A"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,</w:t>
            </w:r>
            <w:r w:rsidR="00A9583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</w:t>
            </w:r>
            <w:r w:rsidR="00A9583A"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является визитной карточкой</w:t>
            </w:r>
            <w:r w:rsidR="00A9583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</w:t>
            </w:r>
            <w:r w:rsidR="00F07CA5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учреждения и </w:t>
            </w:r>
            <w:r w:rsidR="00A9583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выступающего</w:t>
            </w:r>
            <w:r w:rsidR="00A9583A"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, неким отражением характера </w:t>
            </w:r>
            <w:r w:rsidR="00A9583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номера</w:t>
            </w:r>
            <w:r w:rsidR="00A9583A"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и помогает до конца раскрыть образ. </w:t>
            </w:r>
            <w:r w:rsidR="00A9583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Именно</w:t>
            </w:r>
            <w:r w:rsidR="00F07CA5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</w:t>
            </w:r>
            <w:r w:rsidR="00E215CD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театральный</w:t>
            </w:r>
            <w:r w:rsidR="00F07CA5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занавес</w:t>
            </w:r>
            <w:r w:rsidR="00A9583A"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— важная часть традиционной художественной культуры</w:t>
            </w:r>
            <w:r w:rsidR="00F07CA5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, </w:t>
            </w:r>
            <w:r w:rsidR="00A9583A"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дает возм</w:t>
            </w:r>
            <w:r w:rsidR="00A9583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ожность</w:t>
            </w:r>
            <w:r w:rsidR="00A9583A"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пр</w:t>
            </w:r>
            <w:r w:rsidR="00A9583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иобщиться к традиционной</w:t>
            </w:r>
            <w:r w:rsidR="00A9583A"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культ</w:t>
            </w:r>
            <w:r w:rsidR="00A9583A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уре, позволяет воспитывать в людях</w:t>
            </w:r>
            <w:r w:rsidR="00A9583A" w:rsidRPr="00166226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 определенное восприятие мира, развивать творческие качества личности, обеспечивающие готовность наследовать духовные ценности народного искусства.</w:t>
            </w:r>
          </w:p>
          <w:p w14:paraId="75382BE9" w14:textId="40B3D674" w:rsidR="00FF195C" w:rsidRDefault="00FF195C" w:rsidP="00FF195C">
            <w:pPr>
              <w:pStyle w:val="a4"/>
              <w:ind w:left="284"/>
              <w:rPr>
                <w:sz w:val="28"/>
                <w:szCs w:val="28"/>
              </w:rPr>
            </w:pPr>
          </w:p>
        </w:tc>
      </w:tr>
      <w:tr w:rsidR="00E3773C" w:rsidRPr="00AD34C6" w14:paraId="592C5435" w14:textId="77777777" w:rsidTr="00067A53">
        <w:trPr>
          <w:trHeight w:val="3179"/>
        </w:trPr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tbl>
            <w:tblPr>
              <w:tblpPr w:leftFromText="180" w:rightFromText="180" w:vertAnchor="text" w:horzAnchor="margin" w:tblpY="307"/>
              <w:tblW w:w="95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785"/>
              <w:gridCol w:w="4786"/>
            </w:tblGrid>
            <w:tr w:rsidR="00067A53" w:rsidRPr="00AD34C6" w14:paraId="0EC54FAA" w14:textId="77777777" w:rsidTr="000A51C7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E40960" w14:textId="7CB2C891" w:rsidR="00F07CA5" w:rsidRPr="00F07CA5" w:rsidRDefault="00055059" w:rsidP="00F07CA5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lastRenderedPageBreak/>
                    <w:t>10</w:t>
                  </w:r>
                  <w:r w:rsidR="00067A53" w:rsidRPr="00A43EA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  <w:r w:rsidR="00E215CD" w:rsidRPr="00BE4925">
                    <w:rPr>
                      <w:sz w:val="30"/>
                      <w:szCs w:val="30"/>
                    </w:rPr>
                    <w:t xml:space="preserve"> </w:t>
                  </w:r>
                  <w:r w:rsidR="00E215CD" w:rsidRPr="00E215C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Краткое описание мероприятия  в рамках проекта</w:t>
                  </w:r>
                  <w:r w:rsidR="00067A53" w:rsidRPr="00F07CA5">
                    <w:rPr>
                      <w:rFonts w:ascii="Times New Roman" w:hAnsi="Times New Roman"/>
                      <w:sz w:val="28"/>
                      <w:szCs w:val="28"/>
                    </w:rPr>
                    <w:t>:</w:t>
                  </w:r>
                  <w:r w:rsidR="00AA375D" w:rsidRPr="00F07CA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F07CA5" w:rsidRPr="00F07CA5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покупка </w:t>
                  </w:r>
                  <w:r w:rsidR="00E215CD">
                    <w:rPr>
                      <w:rFonts w:ascii="Times New Roman" w:hAnsi="Times New Roman"/>
                      <w:sz w:val="28"/>
                      <w:szCs w:val="28"/>
                    </w:rPr>
                    <w:t>театрального</w:t>
                  </w:r>
                  <w:r w:rsidR="00F07CA5" w:rsidRPr="00F07CA5">
                    <w:rPr>
                      <w:rFonts w:ascii="Times New Roman" w:hAnsi="Times New Roman"/>
                      <w:sz w:val="28"/>
                      <w:szCs w:val="28"/>
                    </w:rPr>
                    <w:t xml:space="preserve"> занавеса, арлекина, задника.</w:t>
                  </w:r>
                </w:p>
                <w:p w14:paraId="7E201F22" w14:textId="7F298AAC" w:rsidR="00F07CA5" w:rsidRDefault="00F07CA5" w:rsidP="00F07CA5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BDC4EC2" wp14:editId="31238511">
                        <wp:extent cx="6177280" cy="4632960"/>
                        <wp:effectExtent l="0" t="0" r="0" b="0"/>
                        <wp:docPr id="3" name="Рисунок 3" descr="C:\Users\123\AppData\Local\Microsoft\Windows\INetCache\Content.Word\В зале гаснет свет_20240826_164348072161096022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23\AppData\Local\Microsoft\Windows\INetCache\Content.Word\В зале гаснет свет_20240826_164348072161096022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7280" cy="4632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D3648C" w14:textId="4B901239" w:rsidR="00067A53" w:rsidRPr="00067A53" w:rsidRDefault="00F07CA5" w:rsidP="00F07CA5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="00A43EAF"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</w:p>
              </w:tc>
            </w:tr>
            <w:tr w:rsidR="00E3773C" w:rsidRPr="00AD34C6" w14:paraId="59449F6E" w14:textId="77777777" w:rsidTr="000A51C7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8DE986" w14:textId="480E7B27" w:rsidR="00E3773C" w:rsidRPr="00AD34C6" w:rsidRDefault="00FF195C" w:rsidP="00055059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43EA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</w:t>
                  </w:r>
                  <w:r w:rsidR="0005505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</w:t>
                  </w:r>
                  <w:r w:rsidR="00E3773C" w:rsidRPr="00A43EA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  <w:r w:rsidR="00E3773C" w:rsidRPr="00AD34C6"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Общий объем финансирования (в долларах США):</w:t>
                  </w:r>
                  <w:r w:rsidR="00FB7E39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AA375D">
                    <w:rPr>
                      <w:rFonts w:ascii="Times New Roman" w:hAnsi="Times New Roman"/>
                      <w:sz w:val="28"/>
                      <w:szCs w:val="28"/>
                    </w:rPr>
                    <w:t>3000.00 (три тысячи до</w:t>
                  </w:r>
                  <w:r w:rsidR="00125857">
                    <w:rPr>
                      <w:rFonts w:ascii="Times New Roman" w:hAnsi="Times New Roman"/>
                      <w:sz w:val="28"/>
                      <w:szCs w:val="28"/>
                    </w:rPr>
                    <w:t>л</w:t>
                  </w:r>
                  <w:r w:rsidR="00AA375D">
                    <w:rPr>
                      <w:rFonts w:ascii="Times New Roman" w:hAnsi="Times New Roman"/>
                      <w:sz w:val="28"/>
                      <w:szCs w:val="28"/>
                    </w:rPr>
                    <w:t>ларов)</w:t>
                  </w:r>
                </w:p>
              </w:tc>
            </w:tr>
            <w:tr w:rsidR="00E3773C" w:rsidRPr="00AD34C6" w14:paraId="61B104F3" w14:textId="77777777" w:rsidTr="000A51C7">
              <w:trPr>
                <w:trHeight w:val="803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A5326D" w14:textId="77777777" w:rsidR="00E3773C" w:rsidRPr="00AD34C6" w:rsidRDefault="00E3773C" w:rsidP="00FB7E39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Источник финансирования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8C55EB" w14:textId="77777777" w:rsidR="00E3773C" w:rsidRPr="00AD34C6" w:rsidRDefault="00E3773C" w:rsidP="00FB7E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Объем финансирования</w:t>
                  </w:r>
                </w:p>
                <w:p w14:paraId="06C8D571" w14:textId="77777777" w:rsidR="00E3773C" w:rsidRPr="00AD34C6" w:rsidRDefault="00E3773C" w:rsidP="00FB7E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( в долларах США)</w:t>
                  </w:r>
                </w:p>
              </w:tc>
            </w:tr>
            <w:tr w:rsidR="00E3773C" w:rsidRPr="00AD34C6" w14:paraId="0452B918" w14:textId="77777777" w:rsidTr="000A51C7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17C142" w14:textId="77777777" w:rsidR="00E3773C" w:rsidRPr="00AD34C6" w:rsidRDefault="00E3773C" w:rsidP="00FB7E39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Средства донора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5DD8CB" w14:textId="48A7D020" w:rsidR="00E3773C" w:rsidRPr="00AD34C6" w:rsidRDefault="00AA375D" w:rsidP="00FB7E39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2700.00</w:t>
                  </w:r>
                  <w:r w:rsidR="00125857">
                    <w:rPr>
                      <w:rFonts w:ascii="Times New Roman" w:hAnsi="Times New Roman"/>
                      <w:sz w:val="28"/>
                      <w:szCs w:val="28"/>
                    </w:rPr>
                    <w:t xml:space="preserve"> (две тысячи семьсот долларов)</w:t>
                  </w:r>
                </w:p>
              </w:tc>
            </w:tr>
          </w:tbl>
          <w:p w14:paraId="74937CEC" w14:textId="576945D1" w:rsidR="00E3773C" w:rsidRPr="00AD34C6" w:rsidRDefault="00E3773C" w:rsidP="00A43EAF">
            <w:pPr>
              <w:pStyle w:val="a4"/>
              <w:spacing w:before="240"/>
              <w:rPr>
                <w:sz w:val="28"/>
                <w:szCs w:val="28"/>
              </w:rPr>
            </w:pPr>
            <w:proofErr w:type="spellStart"/>
            <w:r w:rsidRPr="00AD34C6">
              <w:rPr>
                <w:sz w:val="28"/>
                <w:szCs w:val="28"/>
              </w:rPr>
              <w:t>Софинансирование</w:t>
            </w:r>
            <w:proofErr w:type="spellEnd"/>
            <w:r w:rsidRPr="00AD34C6">
              <w:rPr>
                <w:sz w:val="28"/>
                <w:szCs w:val="28"/>
              </w:rPr>
              <w:t xml:space="preserve">         </w:t>
            </w:r>
            <w:r w:rsidR="003F7238">
              <w:rPr>
                <w:sz w:val="28"/>
                <w:szCs w:val="28"/>
              </w:rPr>
              <w:t xml:space="preserve"> </w:t>
            </w:r>
            <w:r w:rsidR="00AA375D">
              <w:rPr>
                <w:sz w:val="28"/>
                <w:szCs w:val="28"/>
              </w:rPr>
              <w:t>300</w:t>
            </w:r>
            <w:r w:rsidR="00125857">
              <w:rPr>
                <w:sz w:val="28"/>
                <w:szCs w:val="28"/>
              </w:rPr>
              <w:t xml:space="preserve"> (триста долларов)</w:t>
            </w:r>
          </w:p>
        </w:tc>
      </w:tr>
      <w:tr w:rsidR="00E3773C" w:rsidRPr="00AD34C6" w14:paraId="7238D5E3" w14:textId="77777777" w:rsidTr="00067A53"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75371" w14:textId="3EB98F30" w:rsidR="00E3773C" w:rsidRPr="00AD34C6" w:rsidRDefault="00FF195C" w:rsidP="00055059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5505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="00E3773C" w:rsidRPr="00AD34C6">
              <w:rPr>
                <w:sz w:val="28"/>
                <w:szCs w:val="28"/>
              </w:rPr>
              <w:t xml:space="preserve"> Место реализации проекта (область/район, город): Минская область, </w:t>
            </w:r>
            <w:proofErr w:type="spellStart"/>
            <w:r w:rsidR="00E3773C" w:rsidRPr="00AD34C6">
              <w:rPr>
                <w:sz w:val="28"/>
                <w:szCs w:val="28"/>
              </w:rPr>
              <w:t>Несвижский</w:t>
            </w:r>
            <w:proofErr w:type="spellEnd"/>
            <w:r w:rsidR="00E3773C" w:rsidRPr="00AD34C6">
              <w:rPr>
                <w:sz w:val="28"/>
                <w:szCs w:val="28"/>
              </w:rPr>
              <w:t xml:space="preserve"> район, </w:t>
            </w:r>
            <w:proofErr w:type="spellStart"/>
            <w:r w:rsidR="00E3773C" w:rsidRPr="00AD34C6">
              <w:rPr>
                <w:sz w:val="28"/>
                <w:szCs w:val="28"/>
              </w:rPr>
              <w:t>д.Осмолово</w:t>
            </w:r>
            <w:proofErr w:type="spellEnd"/>
            <w:r w:rsidR="00E3773C" w:rsidRPr="00AD34C6">
              <w:rPr>
                <w:sz w:val="28"/>
                <w:szCs w:val="28"/>
              </w:rPr>
              <w:t xml:space="preserve">, </w:t>
            </w:r>
            <w:proofErr w:type="spellStart"/>
            <w:r w:rsidR="00E3773C" w:rsidRPr="00AD34C6">
              <w:rPr>
                <w:sz w:val="28"/>
                <w:szCs w:val="28"/>
              </w:rPr>
              <w:t>ул.Гагарина</w:t>
            </w:r>
            <w:proofErr w:type="spellEnd"/>
            <w:r w:rsidR="00E3773C" w:rsidRPr="00AD34C6">
              <w:rPr>
                <w:sz w:val="28"/>
                <w:szCs w:val="28"/>
              </w:rPr>
              <w:t>, д.4</w:t>
            </w:r>
          </w:p>
        </w:tc>
      </w:tr>
      <w:tr w:rsidR="00E3773C" w:rsidRPr="00AD34C6" w14:paraId="034EB2E9" w14:textId="77777777" w:rsidTr="00067A53"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25C61" w14:textId="56F8A17C" w:rsidR="00E3773C" w:rsidRPr="00AD34C6" w:rsidRDefault="00FF195C" w:rsidP="00055059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5505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  <w:r w:rsidR="00E3773C" w:rsidRPr="00AD34C6">
              <w:rPr>
                <w:sz w:val="28"/>
                <w:szCs w:val="28"/>
              </w:rPr>
              <w:t xml:space="preserve"> Контактное лицо: директор-</w:t>
            </w:r>
            <w:r w:rsidR="005401DE">
              <w:rPr>
                <w:sz w:val="28"/>
                <w:szCs w:val="28"/>
              </w:rPr>
              <w:t>Лебедько Виктор Владимирович</w:t>
            </w:r>
            <w:r w:rsidR="00E3773C" w:rsidRPr="00AD34C6">
              <w:rPr>
                <w:sz w:val="28"/>
                <w:szCs w:val="28"/>
              </w:rPr>
              <w:t xml:space="preserve">, телефон — </w:t>
            </w:r>
            <w:bookmarkStart w:id="0" w:name="_Hlk162605073"/>
            <w:r w:rsidR="00E3773C" w:rsidRPr="00AD34C6">
              <w:rPr>
                <w:sz w:val="28"/>
                <w:szCs w:val="28"/>
              </w:rPr>
              <w:t>801770</w:t>
            </w:r>
            <w:r w:rsidR="00B75F90">
              <w:rPr>
                <w:sz w:val="28"/>
                <w:szCs w:val="28"/>
              </w:rPr>
              <w:t>63608</w:t>
            </w:r>
            <w:bookmarkEnd w:id="0"/>
            <w:r w:rsidR="00E3773C" w:rsidRPr="00AD34C6">
              <w:rPr>
                <w:sz w:val="28"/>
                <w:szCs w:val="28"/>
              </w:rPr>
              <w:t xml:space="preserve">, адрес электронной почты - </w:t>
            </w:r>
            <w:r w:rsidR="00E3773C" w:rsidRPr="00AD34C6">
              <w:rPr>
                <w:sz w:val="28"/>
                <w:szCs w:val="28"/>
                <w:lang w:val="en-US"/>
              </w:rPr>
              <w:t>d</w:t>
            </w:r>
            <w:r w:rsidR="00E3773C" w:rsidRPr="00AD34C6">
              <w:rPr>
                <w:sz w:val="28"/>
                <w:szCs w:val="28"/>
              </w:rPr>
              <w:t>7@</w:t>
            </w:r>
            <w:proofErr w:type="spellStart"/>
            <w:r w:rsidR="00E3773C" w:rsidRPr="00AD34C6">
              <w:rPr>
                <w:sz w:val="28"/>
                <w:szCs w:val="28"/>
                <w:lang w:val="en-US"/>
              </w:rPr>
              <w:t>mintrud</w:t>
            </w:r>
            <w:proofErr w:type="spellEnd"/>
            <w:r w:rsidR="00E3773C" w:rsidRPr="00AD34C6">
              <w:rPr>
                <w:sz w:val="28"/>
                <w:szCs w:val="28"/>
              </w:rPr>
              <w:t>.</w:t>
            </w:r>
            <w:r w:rsidR="00E3773C" w:rsidRPr="00AD34C6">
              <w:rPr>
                <w:sz w:val="28"/>
                <w:szCs w:val="28"/>
                <w:lang w:val="en-US"/>
              </w:rPr>
              <w:t>by</w:t>
            </w:r>
          </w:p>
        </w:tc>
      </w:tr>
    </w:tbl>
    <w:p w14:paraId="7D323490" w14:textId="4C595603" w:rsidR="00E3773C" w:rsidRPr="00AD34C6" w:rsidRDefault="00F07CA5" w:rsidP="00EE0CF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1625AD" wp14:editId="7BAEB96F">
            <wp:extent cx="6479540" cy="4859655"/>
            <wp:effectExtent l="0" t="0" r="0" b="0"/>
            <wp:docPr id="5" name="Рисунок 5" descr="C:\Users\123\AppData\Local\Microsoft\Windows\INetCache\Content.Word\В зале гаснет свет_20240826_1643480721610960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Microsoft\Windows\INetCache\Content.Word\В зале гаснет свет_20240826_164348072161096022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760B2" w14:textId="3FB5FEF5" w:rsidR="007872A1" w:rsidRPr="00ED6E24" w:rsidRDefault="00A43EAF" w:rsidP="007872A1">
      <w:pPr>
        <w:rPr>
          <w:rFonts w:ascii="Times New Roman" w:hAnsi="Times New Roman"/>
          <w:b/>
          <w:sz w:val="28"/>
          <w:szCs w:val="28"/>
          <w:lang w:val="en-US"/>
        </w:rPr>
      </w:pPr>
      <w:r w:rsidRPr="00E215C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4B3996" w:rsidRPr="00E215CD">
        <w:rPr>
          <w:lang w:val="en-US"/>
        </w:rPr>
        <w:t xml:space="preserve"> </w:t>
      </w:r>
    </w:p>
    <w:p w14:paraId="3DE531C1" w14:textId="77777777" w:rsidR="00E3773C" w:rsidRPr="00ED6E24" w:rsidRDefault="00E3773C" w:rsidP="007872A1">
      <w:pPr>
        <w:rPr>
          <w:rFonts w:ascii="Times New Roman" w:hAnsi="Times New Roman"/>
          <w:sz w:val="28"/>
          <w:szCs w:val="28"/>
          <w:lang w:val="en-US"/>
        </w:rPr>
      </w:pPr>
      <w:r w:rsidRPr="00AD34C6">
        <w:rPr>
          <w:rFonts w:ascii="Times New Roman" w:hAnsi="Times New Roman"/>
          <w:b/>
          <w:sz w:val="28"/>
          <w:szCs w:val="28"/>
        </w:rPr>
        <w:t>Будем</w:t>
      </w:r>
      <w:r w:rsidRPr="00AD34C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D34C6">
        <w:rPr>
          <w:rFonts w:ascii="Times New Roman" w:hAnsi="Times New Roman"/>
          <w:b/>
          <w:sz w:val="28"/>
          <w:szCs w:val="28"/>
        </w:rPr>
        <w:t>рады</w:t>
      </w:r>
      <w:r w:rsidRPr="00AD34C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D34C6">
        <w:rPr>
          <w:rFonts w:ascii="Times New Roman" w:hAnsi="Times New Roman"/>
          <w:b/>
          <w:sz w:val="28"/>
          <w:szCs w:val="28"/>
        </w:rPr>
        <w:t>сотрудничеству</w:t>
      </w:r>
      <w:r w:rsidRPr="00AD34C6">
        <w:rPr>
          <w:rFonts w:ascii="Times New Roman" w:hAnsi="Times New Roman"/>
          <w:b/>
          <w:sz w:val="28"/>
          <w:szCs w:val="28"/>
          <w:lang w:val="en-US"/>
        </w:rPr>
        <w:t>!</w:t>
      </w:r>
    </w:p>
    <w:p w14:paraId="1CB28F95" w14:textId="77777777" w:rsidR="00E3773C" w:rsidRPr="00AD34C6" w:rsidRDefault="00E3773C" w:rsidP="008C2E0D">
      <w:pPr>
        <w:rPr>
          <w:rFonts w:ascii="Times New Roman" w:hAnsi="Times New Roman"/>
          <w:b/>
          <w:sz w:val="28"/>
          <w:szCs w:val="28"/>
          <w:lang w:val="en-US"/>
        </w:rPr>
      </w:pPr>
    </w:p>
    <w:p w14:paraId="093B1223" w14:textId="33F24B83" w:rsidR="0082396C" w:rsidRDefault="0082396C">
      <w:pPr>
        <w:spacing w:after="0" w:line="240" w:lineRule="auto"/>
        <w:rPr>
          <w:rFonts w:ascii="Times New Roman" w:hAnsi="Times New Roman"/>
          <w:b/>
          <w:sz w:val="28"/>
          <w:szCs w:val="28"/>
          <w:lang w:val="be-BY"/>
        </w:rPr>
      </w:pPr>
      <w:bookmarkStart w:id="1" w:name="_GoBack"/>
      <w:bookmarkEnd w:id="1"/>
    </w:p>
    <w:sectPr w:rsidR="0082396C" w:rsidSect="00C322DA"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5278B"/>
    <w:multiLevelType w:val="hybridMultilevel"/>
    <w:tmpl w:val="E6F03D62"/>
    <w:lvl w:ilvl="0" w:tplc="FE0833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DD276B"/>
    <w:multiLevelType w:val="multilevel"/>
    <w:tmpl w:val="B8D8C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725E69"/>
    <w:multiLevelType w:val="hybridMultilevel"/>
    <w:tmpl w:val="4C98D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4759EC"/>
    <w:multiLevelType w:val="hybridMultilevel"/>
    <w:tmpl w:val="7DC4304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2B30A7F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30C4A"/>
    <w:multiLevelType w:val="multilevel"/>
    <w:tmpl w:val="4502F2B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3D4040"/>
    <w:multiLevelType w:val="hybridMultilevel"/>
    <w:tmpl w:val="8B269D66"/>
    <w:lvl w:ilvl="0" w:tplc="13E80AE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703B1B"/>
    <w:multiLevelType w:val="multilevel"/>
    <w:tmpl w:val="4502F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565297"/>
    <w:multiLevelType w:val="hybridMultilevel"/>
    <w:tmpl w:val="8C201B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2200D9B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46529DD"/>
    <w:multiLevelType w:val="multilevel"/>
    <w:tmpl w:val="57B09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C226584"/>
    <w:multiLevelType w:val="multilevel"/>
    <w:tmpl w:val="9F62F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F1282C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12"/>
  </w:num>
  <w:num w:numId="5">
    <w:abstractNumId w:val="4"/>
  </w:num>
  <w:num w:numId="6">
    <w:abstractNumId w:val="1"/>
  </w:num>
  <w:num w:numId="7">
    <w:abstractNumId w:val="10"/>
  </w:num>
  <w:num w:numId="8">
    <w:abstractNumId w:val="5"/>
  </w:num>
  <w:num w:numId="9">
    <w:abstractNumId w:val="6"/>
  </w:num>
  <w:num w:numId="10">
    <w:abstractNumId w:val="0"/>
  </w:num>
  <w:num w:numId="11">
    <w:abstractNumId w:val="7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24D2"/>
    <w:rsid w:val="00055059"/>
    <w:rsid w:val="00056046"/>
    <w:rsid w:val="00067A53"/>
    <w:rsid w:val="000A51C7"/>
    <w:rsid w:val="000D7D91"/>
    <w:rsid w:val="00122D47"/>
    <w:rsid w:val="00125857"/>
    <w:rsid w:val="00136A2C"/>
    <w:rsid w:val="0015390A"/>
    <w:rsid w:val="00187322"/>
    <w:rsid w:val="001B66B1"/>
    <w:rsid w:val="001D6DED"/>
    <w:rsid w:val="00216FDE"/>
    <w:rsid w:val="002544AA"/>
    <w:rsid w:val="00267F04"/>
    <w:rsid w:val="002A7FBA"/>
    <w:rsid w:val="002C1B56"/>
    <w:rsid w:val="002E7468"/>
    <w:rsid w:val="00304DBF"/>
    <w:rsid w:val="00322B32"/>
    <w:rsid w:val="003436F8"/>
    <w:rsid w:val="0034783A"/>
    <w:rsid w:val="0038187D"/>
    <w:rsid w:val="003C330D"/>
    <w:rsid w:val="003E15E4"/>
    <w:rsid w:val="003F7238"/>
    <w:rsid w:val="004170AE"/>
    <w:rsid w:val="004B0111"/>
    <w:rsid w:val="004B3996"/>
    <w:rsid w:val="004D3B53"/>
    <w:rsid w:val="004E1943"/>
    <w:rsid w:val="005372D7"/>
    <w:rsid w:val="005401DE"/>
    <w:rsid w:val="00562745"/>
    <w:rsid w:val="0057084A"/>
    <w:rsid w:val="00582363"/>
    <w:rsid w:val="00603542"/>
    <w:rsid w:val="006B4C6D"/>
    <w:rsid w:val="00722831"/>
    <w:rsid w:val="0075286A"/>
    <w:rsid w:val="007872A1"/>
    <w:rsid w:val="007D78A1"/>
    <w:rsid w:val="007E68F1"/>
    <w:rsid w:val="007F0589"/>
    <w:rsid w:val="0082396C"/>
    <w:rsid w:val="00830A87"/>
    <w:rsid w:val="00864261"/>
    <w:rsid w:val="00887324"/>
    <w:rsid w:val="00890524"/>
    <w:rsid w:val="008B016A"/>
    <w:rsid w:val="008B2F04"/>
    <w:rsid w:val="008C2E0D"/>
    <w:rsid w:val="008C371B"/>
    <w:rsid w:val="00911260"/>
    <w:rsid w:val="00914A40"/>
    <w:rsid w:val="009A74D0"/>
    <w:rsid w:val="009F20F4"/>
    <w:rsid w:val="00A335C1"/>
    <w:rsid w:val="00A43EAF"/>
    <w:rsid w:val="00A6686F"/>
    <w:rsid w:val="00A71148"/>
    <w:rsid w:val="00A777EA"/>
    <w:rsid w:val="00A9583A"/>
    <w:rsid w:val="00AA375D"/>
    <w:rsid w:val="00AA4CB3"/>
    <w:rsid w:val="00AD34C6"/>
    <w:rsid w:val="00AF17E9"/>
    <w:rsid w:val="00B2307B"/>
    <w:rsid w:val="00B40415"/>
    <w:rsid w:val="00B414C1"/>
    <w:rsid w:val="00B75F90"/>
    <w:rsid w:val="00B92A09"/>
    <w:rsid w:val="00B945B2"/>
    <w:rsid w:val="00BC5013"/>
    <w:rsid w:val="00BE4925"/>
    <w:rsid w:val="00C02596"/>
    <w:rsid w:val="00C034EA"/>
    <w:rsid w:val="00C10041"/>
    <w:rsid w:val="00C20A27"/>
    <w:rsid w:val="00C21BCB"/>
    <w:rsid w:val="00C22545"/>
    <w:rsid w:val="00C27AD3"/>
    <w:rsid w:val="00C322DA"/>
    <w:rsid w:val="00C661A9"/>
    <w:rsid w:val="00CB41CB"/>
    <w:rsid w:val="00CF6E08"/>
    <w:rsid w:val="00D76BB6"/>
    <w:rsid w:val="00D9573D"/>
    <w:rsid w:val="00DB0CC3"/>
    <w:rsid w:val="00DC48D8"/>
    <w:rsid w:val="00DD1701"/>
    <w:rsid w:val="00DD4526"/>
    <w:rsid w:val="00DD5516"/>
    <w:rsid w:val="00E215CD"/>
    <w:rsid w:val="00E3773C"/>
    <w:rsid w:val="00E67789"/>
    <w:rsid w:val="00EB24D2"/>
    <w:rsid w:val="00ED3950"/>
    <w:rsid w:val="00ED40D1"/>
    <w:rsid w:val="00ED6E24"/>
    <w:rsid w:val="00EE0CF5"/>
    <w:rsid w:val="00F07CA5"/>
    <w:rsid w:val="00F176E5"/>
    <w:rsid w:val="00F20543"/>
    <w:rsid w:val="00F84D0B"/>
    <w:rsid w:val="00FB7E39"/>
    <w:rsid w:val="00FE6294"/>
    <w:rsid w:val="00FF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5DBE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DE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CF5"/>
    <w:pPr>
      <w:ind w:left="720"/>
      <w:contextualSpacing/>
    </w:pPr>
  </w:style>
  <w:style w:type="paragraph" w:customStyle="1" w:styleId="a4">
    <w:name w:val="Содержимое таблицы"/>
    <w:basedOn w:val="a"/>
    <w:uiPriority w:val="99"/>
    <w:rsid w:val="00ED40D1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rsid w:val="002544A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2544AA"/>
    <w:rPr>
      <w:rFonts w:ascii="Tahoma" w:hAnsi="Tahoma" w:cs="Times New Roman"/>
      <w:sz w:val="16"/>
    </w:rPr>
  </w:style>
  <w:style w:type="paragraph" w:styleId="a7">
    <w:name w:val="No Spacing"/>
    <w:uiPriority w:val="99"/>
    <w:qFormat/>
    <w:rsid w:val="00887324"/>
    <w:rPr>
      <w:sz w:val="22"/>
      <w:szCs w:val="22"/>
      <w:lang w:eastAsia="en-US"/>
    </w:rPr>
  </w:style>
  <w:style w:type="table" w:styleId="a8">
    <w:name w:val="Table Grid"/>
    <w:basedOn w:val="a1"/>
    <w:uiPriority w:val="99"/>
    <w:locked/>
    <w:rsid w:val="0057084A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link w:val="aa"/>
    <w:uiPriority w:val="99"/>
    <w:semiHidden/>
    <w:rsid w:val="00B4041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link w:val="a9"/>
    <w:uiPriority w:val="99"/>
    <w:semiHidden/>
    <w:locked/>
    <w:rsid w:val="00F84D0B"/>
    <w:rPr>
      <w:rFonts w:ascii="Times New Roman" w:hAnsi="Times New Roman" w:cs="Times New Roman"/>
      <w:sz w:val="2"/>
      <w:lang w:eastAsia="en-US"/>
    </w:rPr>
  </w:style>
  <w:style w:type="paragraph" w:styleId="ab">
    <w:name w:val="Body Text"/>
    <w:basedOn w:val="a"/>
    <w:link w:val="ac"/>
    <w:uiPriority w:val="99"/>
    <w:semiHidden/>
    <w:unhideWhenUsed/>
    <w:rsid w:val="00603542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uiPriority w:val="99"/>
    <w:semiHidden/>
    <w:rsid w:val="00603542"/>
    <w:rPr>
      <w:rFonts w:ascii="Times New Roman" w:eastAsia="Times New Roman" w:hAnsi="Times New Roman"/>
      <w:sz w:val="24"/>
      <w:szCs w:val="24"/>
      <w:lang w:eastAsia="ar-SA"/>
    </w:rPr>
  </w:style>
  <w:style w:type="paragraph" w:styleId="ad">
    <w:name w:val="Normal (Web)"/>
    <w:basedOn w:val="a"/>
    <w:uiPriority w:val="99"/>
    <w:unhideWhenUsed/>
    <w:rsid w:val="006035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y-price-num">
    <w:name w:val="ty-price-num"/>
    <w:basedOn w:val="a0"/>
    <w:rsid w:val="00067A53"/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ГУМАНИТАРНЫЙ ПРОЕКТ ГУ «НЕСВИЖСКИЙ ДОМ-ИНТЕРНАТ ДЛЯ ПРЕСТАРЕЛЫХ И ИНВАЛИДОВ» ИЩЕТ СПОНСОРОВ</vt:lpstr>
    </vt:vector>
  </TitlesOfParts>
  <Company/>
  <LinksUpToDate>false</LinksUpToDate>
  <CharactersWithSpaces>3485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ГУМАНИТАРНЫЙ ПРОЕКТ ГУ «НЕСВИЖСКИЙ ДОМ-ИНТЕРНАТ ДЛЯ ПРЕСТАРЕЛЫХ И ИНВАЛИДОВ» ИЩЕТ СПОНСОРОВ</dc:title>
  <dc:creator>Svetik</dc:creator>
  <cp:lastModifiedBy>123</cp:lastModifiedBy>
  <cp:revision>27</cp:revision>
  <cp:lastPrinted>2023-03-27T12:41:00Z</cp:lastPrinted>
  <dcterms:created xsi:type="dcterms:W3CDTF">2019-07-11T11:53:00Z</dcterms:created>
  <dcterms:modified xsi:type="dcterms:W3CDTF">2024-08-26T12:52:00Z</dcterms:modified>
</cp:coreProperties>
</file>